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4"/>
          <w:szCs w:val="24"/>
        </w:rPr>
      </w:pPr>
      <w:r>
        <w:rPr>
          <w:rFonts w:cs="Arial"/>
          <w:bCs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-307340</wp:posOffset>
            </wp:positionV>
            <wp:extent cx="584835" cy="495935"/>
            <wp:effectExtent l="0" t="0" r="5715" b="1841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5"/>
        <w:tblW w:w="8472" w:type="dxa"/>
        <w:jc w:val="center"/>
        <w:tblBorders>
          <w:top w:val="none" w:color="auto" w:sz="0" w:space="0"/>
          <w:left w:val="none" w:color="auto" w:sz="0" w:space="0"/>
          <w:bottom w:val="single" w:color="BFBFBF" w:sz="4" w:space="0"/>
          <w:right w:val="none" w:color="auto" w:sz="0" w:space="0"/>
          <w:insideH w:val="single" w:color="BFBFBF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none" w:color="auto" w:sz="0" w:space="0"/>
            <w:left w:val="none" w:color="auto" w:sz="0" w:space="0"/>
            <w:bottom w:val="single" w:color="BFBFBF" w:sz="4" w:space="0"/>
            <w:right w:val="none" w:color="auto" w:sz="0" w:space="0"/>
            <w:insideH w:val="single" w:color="BFBFBF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72" w:type="dxa"/>
          </w:tcPr>
          <w:p>
            <w:pPr>
              <w:jc w:val="both"/>
              <w:rPr>
                <w:rFonts w:ascii="Arial" w:hAnsi="Arial" w:eastAsia="Times New Roman" w:cs="Arial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24"/>
                <w:szCs w:val="24"/>
                <w:highlight w:val="yellow"/>
              </w:rPr>
              <w:t>Processo nº &lt;&lt;XXXXXXXX&gt;&gt;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4" w:space="0"/>
            <w:right w:val="none" w:color="auto" w:sz="0" w:space="0"/>
            <w:insideH w:val="single" w:color="BFBFBF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472" w:type="dxa"/>
          </w:tcPr>
          <w:p>
            <w:pPr>
              <w:jc w:val="both"/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highlight w:val="none"/>
              </w:rPr>
              <w:t>Assunto: S</w:t>
            </w:r>
            <w:r>
              <w:rPr>
                <w:rFonts w:hint="default" w:ascii="Arial" w:hAnsi="Arial" w:eastAsia="Times New Roman" w:cs="Arial"/>
                <w:b/>
                <w:color w:val="auto"/>
                <w:sz w:val="24"/>
                <w:szCs w:val="24"/>
                <w:highlight w:val="none"/>
                <w:lang w:val="pt-BR"/>
              </w:rPr>
              <w:t>olicitação de Autorização de Dispensa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4" w:space="0"/>
            <w:right w:val="none" w:color="auto" w:sz="0" w:space="0"/>
            <w:insideH w:val="single" w:color="BFBFBF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2" w:type="dxa"/>
          </w:tcPr>
          <w:p>
            <w:pP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highlight w:val="none"/>
              </w:rPr>
              <w:t xml:space="preserve">Destinatário: </w:t>
            </w:r>
            <w:r>
              <w:rPr>
                <w:rFonts w:hint="default" w:ascii="Arial" w:hAnsi="Arial" w:eastAsia="Times New Roman" w:cs="Arial"/>
                <w:b/>
                <w:color w:val="auto"/>
                <w:sz w:val="24"/>
                <w:szCs w:val="24"/>
                <w:highlight w:val="none"/>
                <w:lang w:val="pt-BR"/>
              </w:rPr>
              <w:t>Reitoria UFSJ</w:t>
            </w:r>
          </w:p>
        </w:tc>
      </w:tr>
    </w:tbl>
    <w:p>
      <w:pPr>
        <w:rPr>
          <w:rFonts w:ascii="Arial" w:hAnsi="Arial" w:eastAsia="Times New Roman" w:cs="Arial"/>
          <w:b/>
          <w:sz w:val="24"/>
          <w:szCs w:val="24"/>
        </w:rPr>
      </w:pPr>
    </w:p>
    <w:p>
      <w:pPr>
        <w:rPr>
          <w:rFonts w:ascii="Arial" w:hAnsi="Arial" w:eastAsia="Times New Roman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AUTORIZAÇÃO DE DISPENSA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color w:val="FF0000"/>
          <w:sz w:val="24"/>
          <w:szCs w:val="24"/>
        </w:rPr>
        <w:t>&lt;&lt;Descrição resumida do objeto que se pretende adquirir&gt;&gt;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QUANTIDADE: </w:t>
      </w:r>
      <w:r>
        <w:rPr>
          <w:rFonts w:ascii="Arial" w:hAnsi="Arial" w:cs="Arial"/>
          <w:sz w:val="24"/>
          <w:szCs w:val="24"/>
          <w:highlight w:val="yellow"/>
        </w:rPr>
        <w:t>xxxx (quantidade por extenso)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VALOR UNITÁRIO: </w:t>
      </w:r>
      <w:r>
        <w:rPr>
          <w:rFonts w:ascii="Arial" w:hAnsi="Arial" w:cs="Arial"/>
          <w:sz w:val="24"/>
          <w:szCs w:val="24"/>
          <w:highlight w:val="yellow"/>
        </w:rPr>
        <w:t>R$ xxxx (valor por extenso)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VALOR TOTAL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highlight w:val="yellow"/>
        </w:rPr>
        <w:t>R$ xxxx (valor por extenso)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PLANO INTERNO OU AÇÃO DO PLANO PLURIANUAL: </w:t>
      </w:r>
      <w:r>
        <w:rPr>
          <w:rFonts w:ascii="Arial" w:hAnsi="Arial" w:cs="Arial"/>
          <w:i/>
          <w:color w:val="FF0000"/>
          <w:sz w:val="24"/>
          <w:szCs w:val="24"/>
        </w:rPr>
        <w:t>xxxxxx</w:t>
      </w:r>
    </w:p>
    <w:p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Indicação do objetivo/ação do PPA ou PDI que autoriza a contratação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AÇÃO ORÇAMENTÁRIA: </w:t>
      </w:r>
      <w:r>
        <w:rPr>
          <w:rFonts w:ascii="Arial" w:hAnsi="Arial" w:cs="Arial"/>
          <w:i/>
          <w:color w:val="FF0000"/>
          <w:sz w:val="24"/>
          <w:szCs w:val="24"/>
        </w:rPr>
        <w:t>xxxxxxxxxxxxxxxxxxxxxxx</w:t>
      </w:r>
    </w:p>
    <w:p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Indicação da ação orçamentária que dará suporte à contratação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NATUREZA DE DESPESA: </w:t>
      </w:r>
      <w:r>
        <w:rPr>
          <w:rFonts w:ascii="Arial" w:hAnsi="Arial" w:cs="Arial"/>
          <w:i/>
          <w:color w:val="FF0000"/>
          <w:sz w:val="24"/>
          <w:szCs w:val="24"/>
        </w:rPr>
        <w:t>xxxxxx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FONTE DE RECURSOS: </w:t>
      </w:r>
      <w:r>
        <w:rPr>
          <w:rFonts w:ascii="Arial" w:hAnsi="Arial" w:cs="Arial"/>
          <w:i/>
          <w:color w:val="FF0000"/>
          <w:sz w:val="24"/>
          <w:szCs w:val="24"/>
        </w:rPr>
        <w:t>xxxxxx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fulcro no disposto no art. 4º, da Lei Federal 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º 13.979/2020, com redação dada pela Medida Provisória n.º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4"/>
          <w:szCs w:val="24"/>
          <w:highlight w:val="yellow"/>
          <w:lang w:val="pt-BR"/>
        </w:rPr>
      </w:pPr>
      <w:r>
        <w:rPr>
          <w:rFonts w:ascii="Arial" w:hAnsi="Arial" w:cs="Arial"/>
          <w:sz w:val="24"/>
          <w:szCs w:val="24"/>
        </w:rPr>
        <w:t xml:space="preserve"> 926/2020, e consoante ao que consta da instrução do presente processo, </w:t>
      </w:r>
      <w:r>
        <w:rPr>
          <w:rFonts w:ascii="Arial" w:hAnsi="Arial" w:cs="Arial"/>
          <w:b/>
          <w:bCs/>
          <w:sz w:val="24"/>
          <w:szCs w:val="24"/>
        </w:rPr>
        <w:t>AUTORIZO</w:t>
      </w:r>
      <w:r>
        <w:rPr>
          <w:rFonts w:ascii="Arial" w:hAnsi="Arial" w:cs="Arial"/>
          <w:sz w:val="24"/>
          <w:szCs w:val="24"/>
        </w:rPr>
        <w:t xml:space="preserve"> a realização da despesa, por meio de </w:t>
      </w:r>
      <w:r>
        <w:rPr>
          <w:rFonts w:ascii="Arial" w:hAnsi="Arial" w:cs="Arial"/>
          <w:b/>
          <w:sz w:val="24"/>
          <w:szCs w:val="24"/>
        </w:rPr>
        <w:t>dispensa de licitação emergencial</w:t>
      </w:r>
      <w:r>
        <w:rPr>
          <w:rFonts w:ascii="Arial" w:hAnsi="Arial" w:cs="Arial"/>
          <w:sz w:val="24"/>
          <w:szCs w:val="24"/>
        </w:rPr>
        <w:t xml:space="preserve">, vez que o objeto está adequado e limitado tão somente à parcela necessária para o enfrentamento do COVID-19, no âmbito da </w:t>
      </w:r>
      <w:r>
        <w:rPr>
          <w:rFonts w:hint="default" w:ascii="Arial" w:hAnsi="Arial" w:cs="Arial"/>
          <w:sz w:val="24"/>
          <w:szCs w:val="24"/>
          <w:lang w:val="pt-BR"/>
        </w:rPr>
        <w:t>Universidade Federal de São João del-Rei.</w:t>
      </w:r>
    </w:p>
    <w:p>
      <w:pPr>
        <w:jc w:val="both"/>
        <w:rPr>
          <w:rFonts w:hint="default" w:ascii="Arial" w:hAnsi="Arial" w:cs="Arial"/>
          <w:sz w:val="24"/>
          <w:szCs w:val="24"/>
          <w:highlight w:val="yellow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8"/>
        </w:tabs>
        <w:ind w:left="357"/>
        <w:jc w:val="right"/>
        <w:rPr>
          <w:rFonts w:ascii="Arial" w:hAnsi="Arial" w:eastAsia="Times New Roman" w:cs="Arial"/>
          <w:color w:val="FF0000"/>
          <w:sz w:val="24"/>
          <w:szCs w:val="24"/>
        </w:rPr>
      </w:pPr>
      <w:bookmarkStart w:id="0" w:name="_GoBack"/>
      <w:bookmarkEnd w:id="0"/>
      <w:r>
        <w:rPr>
          <w:rFonts w:hint="default" w:ascii="Arial" w:hAnsi="Arial" w:eastAsia="Times New Roman" w:cs="Arial"/>
          <w:color w:val="FF0000"/>
          <w:sz w:val="24"/>
          <w:szCs w:val="24"/>
          <w:highlight w:val="yellow"/>
          <w:lang w:val="pt-BR"/>
        </w:rPr>
        <w:t>São João del-Rei, _____  de ______________</w:t>
      </w:r>
      <w:r>
        <w:rPr>
          <w:rFonts w:ascii="Arial" w:hAnsi="Arial" w:eastAsia="Times New Roman" w:cs="Arial"/>
          <w:color w:val="FF0000"/>
          <w:sz w:val="24"/>
          <w:szCs w:val="24"/>
          <w:highlight w:val="yellow"/>
        </w:rPr>
        <w:t xml:space="preserve"> de 2020.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8"/>
        </w:tabs>
        <w:ind w:left="357"/>
        <w:jc w:val="righ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8"/>
        </w:tabs>
        <w:ind w:left="357"/>
        <w:jc w:val="righ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hAnsi="Arial" w:eastAsia="Times New Roman" w:cs="Arial"/>
          <w:b/>
          <w:color w:val="FF0000"/>
          <w:sz w:val="24"/>
          <w:szCs w:val="24"/>
        </w:rPr>
      </w:pPr>
      <w:r>
        <w:rPr>
          <w:rFonts w:ascii="Arial" w:hAnsi="Arial" w:eastAsia="Times New Roman" w:cs="Arial"/>
          <w:b/>
          <w:color w:val="FF0000"/>
          <w:sz w:val="24"/>
          <w:szCs w:val="24"/>
          <w:highlight w:val="yellow"/>
        </w:rPr>
        <w:t>XXXXXXXXXXXXXXXXX</w:t>
      </w:r>
    </w:p>
    <w:p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hAnsi="Arial" w:eastAsia="Times New Roman" w:cs="Arial"/>
          <w:b/>
          <w:color w:val="FF0000"/>
          <w:sz w:val="24"/>
          <w:szCs w:val="24"/>
        </w:rPr>
      </w:pPr>
      <w:r>
        <w:rPr>
          <w:rFonts w:ascii="Arial" w:hAnsi="Arial" w:eastAsia="Times New Roman" w:cs="Arial"/>
          <w:b/>
          <w:color w:val="FF0000"/>
          <w:sz w:val="24"/>
          <w:szCs w:val="24"/>
        </w:rPr>
        <w:t>assinatura</w:t>
      </w:r>
    </w:p>
    <w:p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hAnsi="Arial" w:eastAsia="Times New Roman" w:cs="Arial"/>
          <w:b/>
          <w:color w:val="FF0000"/>
          <w:sz w:val="24"/>
          <w:szCs w:val="24"/>
        </w:rPr>
      </w:pPr>
      <w:r>
        <w:rPr>
          <w:rFonts w:ascii="Arial" w:hAnsi="Arial" w:eastAsia="Times New Roman" w:cs="Arial"/>
          <w:b/>
          <w:color w:val="FF0000"/>
          <w:sz w:val="24"/>
          <w:szCs w:val="24"/>
        </w:rPr>
        <w:t>Cargo</w:t>
      </w:r>
    </w:p>
    <w:p>
      <w:pPr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134" w:bottom="1134" w:left="141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45"/>
    <w:rsid w:val="002343EA"/>
    <w:rsid w:val="00270627"/>
    <w:rsid w:val="002D55CD"/>
    <w:rsid w:val="003C05C5"/>
    <w:rsid w:val="007C667D"/>
    <w:rsid w:val="007D5820"/>
    <w:rsid w:val="00A0299F"/>
    <w:rsid w:val="00AA4353"/>
    <w:rsid w:val="00C14F43"/>
    <w:rsid w:val="00CC28C7"/>
    <w:rsid w:val="00D45145"/>
    <w:rsid w:val="00E8379A"/>
    <w:rsid w:val="00EF4725"/>
    <w:rsid w:val="0D09228A"/>
    <w:rsid w:val="4E1D6C8E"/>
    <w:rsid w:val="63C91B63"/>
    <w:rsid w:val="7E9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F84B9-A898-4AB2-9551-EC8E2AB3B0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550</Words>
  <Characters>2975</Characters>
  <Lines>24</Lines>
  <Paragraphs>7</Paragraphs>
  <TotalTime>2</TotalTime>
  <ScaleCrop>false</ScaleCrop>
  <LinksUpToDate>false</LinksUpToDate>
  <CharactersWithSpaces>3518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2020-03-23T02:12:00Z</dcterms:created>
  <dc:creator>Diogo Venancio</dc:creator>
  <cp:lastModifiedBy>User</cp:lastModifiedBy>
  <dcterms:modified xsi:type="dcterms:W3CDTF">2020-03-24T14:28:05Z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